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794" w14:textId="0630D37A" w:rsidR="00D20431" w:rsidRDefault="00D20431" w:rsidP="00D20431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>The Q-Catch 74 Series is a squeeze chute designed for the practical rancher. Your time is valuable, and you need a chute that will get the job done right every time.</w:t>
      </w:r>
    </w:p>
    <w:p w14:paraId="7C7262E5" w14:textId="77777777" w:rsidR="00D20431" w:rsidRDefault="00D20431" w:rsidP="00D20431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The Q-Catch 74 Series is an efficient and economical chute that makes managing cattle easier </w:t>
      </w:r>
      <w:proofErr w:type="gramStart"/>
      <w:r>
        <w:rPr>
          <w:rFonts w:ascii="Open Sans" w:hAnsi="Open Sans" w:cs="Open Sans"/>
          <w:color w:val="191919"/>
        </w:rPr>
        <w:t>on</w:t>
      </w:r>
      <w:proofErr w:type="gramEnd"/>
      <w:r>
        <w:rPr>
          <w:rFonts w:ascii="Open Sans" w:hAnsi="Open Sans" w:cs="Open Sans"/>
          <w:color w:val="191919"/>
        </w:rPr>
        <w:t xml:space="preserve"> you. With features inspired by the world-famous Q-Catch 87 Series, you know you are getting a chute you can trust. Key elements include our auto-locking mechanisms and durable, virgin rubber floor with a lifetime guarantee, unmatched access points, and user-friendly operation handles. All of this is backed by our exclusive 10-Year </w:t>
      </w:r>
      <w:hyperlink r:id="rId4" w:history="1">
        <w:r>
          <w:rPr>
            <w:rStyle w:val="Hyperlink"/>
            <w:rFonts w:ascii="Open Sans" w:eastAsiaTheme="majorEastAsia" w:hAnsi="Open Sans" w:cs="Open Sans"/>
            <w:b/>
            <w:bCs/>
            <w:color w:val="23629F"/>
          </w:rPr>
          <w:t>Warranty</w:t>
        </w:r>
      </w:hyperlink>
      <w:r>
        <w:rPr>
          <w:rFonts w:ascii="Open Sans" w:hAnsi="Open Sans" w:cs="Open Sans"/>
          <w:color w:val="191919"/>
        </w:rPr>
        <w:t xml:space="preserve"> and crafted with the high-quality construction only </w:t>
      </w:r>
      <w:proofErr w:type="spellStart"/>
      <w:r>
        <w:rPr>
          <w:rFonts w:ascii="Open Sans" w:hAnsi="Open Sans" w:cs="Open Sans"/>
          <w:color w:val="191919"/>
        </w:rPr>
        <w:t>Arrowquip</w:t>
      </w:r>
      <w:proofErr w:type="spellEnd"/>
      <w:r>
        <w:rPr>
          <w:rFonts w:ascii="Open Sans" w:hAnsi="Open Sans" w:cs="Open Sans"/>
          <w:color w:val="191919"/>
        </w:rPr>
        <w:t xml:space="preserve"> can provide. </w:t>
      </w:r>
      <w:proofErr w:type="gramStart"/>
      <w:r>
        <w:rPr>
          <w:rFonts w:ascii="Open Sans" w:hAnsi="Open Sans" w:cs="Open Sans"/>
          <w:color w:val="191919"/>
        </w:rPr>
        <w:t>So</w:t>
      </w:r>
      <w:proofErr w:type="gramEnd"/>
      <w:r>
        <w:rPr>
          <w:rFonts w:ascii="Open Sans" w:hAnsi="Open Sans" w:cs="Open Sans"/>
          <w:color w:val="191919"/>
        </w:rPr>
        <w:t xml:space="preserve"> you can be confident your equipment is made to stand the test of time (and cattle!).</w:t>
      </w:r>
    </w:p>
    <w:p w14:paraId="4B48EE3E" w14:textId="77777777" w:rsidR="00D20431" w:rsidRDefault="00D20431" w:rsidP="00D20431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>You can have it all with the Q-Catch 74 Series. Get ready to boost the efficiency of your operation today, tomorrow, and for years to come.</w:t>
      </w:r>
    </w:p>
    <w:p w14:paraId="6A517471" w14:textId="77777777" w:rsidR="00D20431" w:rsidRDefault="00D20431"/>
    <w:sectPr w:rsidR="00D2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31"/>
    <w:rsid w:val="00D20431"/>
    <w:rsid w:val="00D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C630"/>
  <w15:chartTrackingRefBased/>
  <w15:docId w15:val="{9424A589-281A-4C2A-BEA8-F325702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4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4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4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4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4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4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4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4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4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4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4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4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4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4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4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4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4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4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4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4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4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4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4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4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4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4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4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43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2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rowquip.com/resources/warra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2</cp:revision>
  <dcterms:created xsi:type="dcterms:W3CDTF">2024-01-25T21:03:00Z</dcterms:created>
  <dcterms:modified xsi:type="dcterms:W3CDTF">2024-01-25T21:07:00Z</dcterms:modified>
</cp:coreProperties>
</file>